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A140F" w14:textId="77777777" w:rsidR="00507960" w:rsidRDefault="00507960" w:rsidP="00E81238">
      <w:pPr>
        <w:pStyle w:val="BodyText"/>
        <w:ind w:left="360" w:firstLine="0"/>
        <w:jc w:val="right"/>
        <w:rPr>
          <w:rFonts w:ascii="Arial" w:hAnsi="Arial" w:cs="Arial"/>
          <w:sz w:val="22"/>
          <w:szCs w:val="22"/>
        </w:rPr>
      </w:pPr>
      <w:bookmarkStart w:id="0" w:name="_Ref518306631"/>
      <w:bookmarkStart w:id="1" w:name="_Hlk35693051"/>
    </w:p>
    <w:p w14:paraId="250AD1D1" w14:textId="77777777" w:rsidR="00507960" w:rsidRDefault="00507960" w:rsidP="00E81238">
      <w:pPr>
        <w:pStyle w:val="BodyText"/>
        <w:ind w:left="360" w:firstLine="0"/>
        <w:jc w:val="right"/>
        <w:rPr>
          <w:rFonts w:ascii="Arial" w:hAnsi="Arial" w:cs="Arial"/>
          <w:sz w:val="22"/>
          <w:szCs w:val="22"/>
        </w:rPr>
      </w:pPr>
    </w:p>
    <w:p w14:paraId="07EA59D2" w14:textId="77777777" w:rsidR="00507960" w:rsidRDefault="00507960" w:rsidP="00E81238">
      <w:pPr>
        <w:pStyle w:val="BodyText"/>
        <w:ind w:left="360" w:firstLine="0"/>
        <w:jc w:val="right"/>
        <w:rPr>
          <w:rFonts w:ascii="Arial" w:hAnsi="Arial" w:cs="Arial"/>
          <w:sz w:val="22"/>
          <w:szCs w:val="22"/>
        </w:rPr>
      </w:pPr>
    </w:p>
    <w:p w14:paraId="630C7242" w14:textId="2B200EF3" w:rsidR="00E81238" w:rsidRPr="00E81238" w:rsidRDefault="00E81238" w:rsidP="00E81238">
      <w:pPr>
        <w:pStyle w:val="BodyText"/>
        <w:ind w:left="360" w:firstLine="0"/>
        <w:jc w:val="right"/>
        <w:rPr>
          <w:rFonts w:ascii="Arial" w:hAnsi="Arial" w:cs="Arial"/>
          <w:sz w:val="22"/>
          <w:szCs w:val="22"/>
        </w:rPr>
      </w:pPr>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1AAFD8D3" w14:textId="77777777" w:rsidR="002F4DCE" w:rsidRDefault="002F4DCE" w:rsidP="002F4DCE">
      <w:pPr>
        <w:pStyle w:val="BodyText"/>
        <w:jc w:val="center"/>
        <w:rPr>
          <w:rFonts w:ascii="Arial" w:hAnsi="Arial" w:cs="Arial"/>
          <w:b/>
          <w:bCs/>
          <w:sz w:val="22"/>
          <w:szCs w:val="22"/>
        </w:rPr>
      </w:pPr>
      <w:bookmarkStart w:id="2" w:name="_PASIŪLYMO_FORMA"/>
      <w:bookmarkEnd w:id="2"/>
    </w:p>
    <w:p w14:paraId="146F4FD3" w14:textId="77777777" w:rsidR="00C15C60" w:rsidRDefault="00C15C60" w:rsidP="00C15C60">
      <w:pPr>
        <w:pStyle w:val="BodyText"/>
        <w:ind w:firstLine="0"/>
        <w:jc w:val="center"/>
        <w:rPr>
          <w:rFonts w:ascii="Arial" w:hAnsi="Arial" w:cs="Arial"/>
          <w:b/>
          <w:bCs/>
          <w:sz w:val="22"/>
          <w:szCs w:val="22"/>
        </w:rPr>
      </w:pPr>
      <w:r w:rsidRPr="004A0F10">
        <w:rPr>
          <w:rFonts w:ascii="Arial" w:hAnsi="Arial" w:cs="Arial"/>
          <w:b/>
          <w:bCs/>
          <w:sz w:val="22"/>
          <w:szCs w:val="22"/>
        </w:rPr>
        <w:t>KRAŠTO KELIO 141 KAUNAS–JURBARKAS–ŠILUTĖ–KLAIPĖDA 223,261 KM VIADUKO PAPRASTOJO REMONTO APRAŠO PARENGIMAS IR DARBŲ ATLIKIMAS</w:t>
      </w:r>
    </w:p>
    <w:p w14:paraId="6F8839A5" w14:textId="4538FCED" w:rsidR="00E81238" w:rsidRPr="00E81238" w:rsidRDefault="00E81238" w:rsidP="00E81238">
      <w:pPr>
        <w:pStyle w:val="Heading3"/>
        <w:jc w:val="center"/>
        <w:rPr>
          <w:rFonts w:ascii="Arial" w:hAnsi="Arial" w:cs="Arial"/>
          <w:b/>
          <w:bCs/>
          <w:color w:val="auto"/>
          <w:sz w:val="22"/>
          <w:szCs w:val="22"/>
        </w:rPr>
      </w:pPr>
      <w:r w:rsidRPr="00E81238">
        <w:rPr>
          <w:rFonts w:ascii="Arial" w:hAnsi="Arial" w:cs="Arial"/>
          <w:b/>
          <w:bCs/>
          <w:color w:val="auto"/>
          <w:sz w:val="22"/>
          <w:szCs w:val="22"/>
        </w:rPr>
        <w:t>PASIŪLYMO FORMA</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7BAFD813" w14:textId="77777777" w:rsidR="00507960" w:rsidRPr="007D0C28" w:rsidRDefault="00507960" w:rsidP="00507960">
      <w:pPr>
        <w:pStyle w:val="BodyText"/>
        <w:rPr>
          <w:rFonts w:ascii="Arial" w:hAnsi="Arial" w:cs="Arial"/>
          <w:sz w:val="22"/>
          <w:szCs w:val="22"/>
        </w:rPr>
      </w:pPr>
    </w:p>
    <w:p w14:paraId="2401480A" w14:textId="77777777" w:rsidR="00507960" w:rsidRPr="007D0C28" w:rsidRDefault="00507960" w:rsidP="00507960">
      <w:pPr>
        <w:suppressAutoHyphens/>
        <w:ind w:firstLine="567"/>
        <w:rPr>
          <w:rFonts w:ascii="Arial" w:hAnsi="Arial" w:cs="Arial"/>
          <w:sz w:val="22"/>
          <w:szCs w:val="22"/>
        </w:rPr>
      </w:pPr>
      <w:r w:rsidRPr="007D0C28">
        <w:rPr>
          <w:rFonts w:ascii="Arial" w:hAnsi="Arial" w:cs="Arial"/>
          <w:sz w:val="22"/>
          <w:szCs w:val="22"/>
        </w:rPr>
        <w:t>Pateikiame siūlomą kokybės kriterijaus aprašymą: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705"/>
        <w:gridCol w:w="4250"/>
      </w:tblGrid>
      <w:tr w:rsidR="00507960" w:rsidRPr="007D0C28" w14:paraId="2A7C3793" w14:textId="77777777" w:rsidTr="00CC56E1">
        <w:tc>
          <w:tcPr>
            <w:tcW w:w="675" w:type="dxa"/>
            <w:tcBorders>
              <w:top w:val="single" w:sz="4" w:space="0" w:color="auto"/>
              <w:left w:val="single" w:sz="4" w:space="0" w:color="auto"/>
              <w:bottom w:val="single" w:sz="4" w:space="0" w:color="auto"/>
              <w:right w:val="single" w:sz="4" w:space="0" w:color="auto"/>
            </w:tcBorders>
            <w:hideMark/>
          </w:tcPr>
          <w:p w14:paraId="60357A47" w14:textId="77777777" w:rsidR="00507960" w:rsidRPr="007D0C28" w:rsidRDefault="00507960" w:rsidP="00CC56E1">
            <w:pPr>
              <w:suppressAutoHyphens/>
              <w:spacing w:line="276" w:lineRule="auto"/>
              <w:jc w:val="center"/>
              <w:rPr>
                <w:rFonts w:ascii="Arial" w:hAnsi="Arial" w:cs="Arial"/>
                <w:b/>
                <w:sz w:val="22"/>
                <w:szCs w:val="22"/>
              </w:rPr>
            </w:pPr>
            <w:r w:rsidRPr="007D0C28">
              <w:rPr>
                <w:rFonts w:ascii="Arial" w:hAnsi="Arial" w:cs="Arial"/>
                <w:b/>
                <w:sz w:val="22"/>
                <w:szCs w:val="22"/>
              </w:rPr>
              <w:t>Eil. Nr.</w:t>
            </w:r>
          </w:p>
        </w:tc>
        <w:tc>
          <w:tcPr>
            <w:tcW w:w="4705" w:type="dxa"/>
            <w:tcBorders>
              <w:top w:val="single" w:sz="4" w:space="0" w:color="auto"/>
              <w:left w:val="single" w:sz="4" w:space="0" w:color="auto"/>
              <w:bottom w:val="single" w:sz="4" w:space="0" w:color="auto"/>
              <w:right w:val="single" w:sz="4" w:space="0" w:color="auto"/>
            </w:tcBorders>
            <w:hideMark/>
          </w:tcPr>
          <w:p w14:paraId="7EA0DD0A" w14:textId="77777777" w:rsidR="00507960" w:rsidRPr="007D0C28" w:rsidRDefault="00507960" w:rsidP="00CC56E1">
            <w:pPr>
              <w:suppressAutoHyphens/>
              <w:spacing w:line="276" w:lineRule="auto"/>
              <w:jc w:val="center"/>
              <w:rPr>
                <w:rFonts w:ascii="Arial" w:hAnsi="Arial" w:cs="Arial"/>
                <w:b/>
                <w:sz w:val="22"/>
                <w:szCs w:val="22"/>
              </w:rPr>
            </w:pPr>
            <w:r w:rsidRPr="007D0C28">
              <w:rPr>
                <w:rFonts w:ascii="Arial" w:hAnsi="Arial" w:cs="Arial"/>
                <w:b/>
                <w:sz w:val="22"/>
                <w:szCs w:val="22"/>
              </w:rPr>
              <w:t xml:space="preserve">Kokybės kriterijai </w:t>
            </w:r>
          </w:p>
        </w:tc>
        <w:tc>
          <w:tcPr>
            <w:tcW w:w="4250" w:type="dxa"/>
            <w:tcBorders>
              <w:top w:val="single" w:sz="4" w:space="0" w:color="auto"/>
              <w:left w:val="single" w:sz="4" w:space="0" w:color="auto"/>
              <w:bottom w:val="single" w:sz="4" w:space="0" w:color="auto"/>
              <w:right w:val="single" w:sz="4" w:space="0" w:color="auto"/>
            </w:tcBorders>
            <w:hideMark/>
          </w:tcPr>
          <w:p w14:paraId="7C4CD45F" w14:textId="77777777" w:rsidR="00507960" w:rsidRPr="007D0C28" w:rsidRDefault="00507960" w:rsidP="00CC56E1">
            <w:pPr>
              <w:suppressAutoHyphens/>
              <w:spacing w:line="276" w:lineRule="auto"/>
              <w:jc w:val="center"/>
              <w:rPr>
                <w:rFonts w:ascii="Arial" w:hAnsi="Arial" w:cs="Arial"/>
                <w:b/>
                <w:sz w:val="22"/>
                <w:szCs w:val="22"/>
              </w:rPr>
            </w:pPr>
            <w:r w:rsidRPr="007D0C28">
              <w:rPr>
                <w:rFonts w:ascii="Arial" w:hAnsi="Arial" w:cs="Arial"/>
                <w:b/>
                <w:sz w:val="22"/>
                <w:szCs w:val="22"/>
              </w:rPr>
              <w:t>Tiekėjas įrašo siūlomą kriterijų</w:t>
            </w:r>
          </w:p>
        </w:tc>
      </w:tr>
      <w:tr w:rsidR="00507960" w:rsidRPr="007D0C28" w14:paraId="42D47249" w14:textId="77777777" w:rsidTr="00CC56E1">
        <w:tc>
          <w:tcPr>
            <w:tcW w:w="675" w:type="dxa"/>
            <w:tcBorders>
              <w:top w:val="single" w:sz="4" w:space="0" w:color="auto"/>
              <w:left w:val="single" w:sz="4" w:space="0" w:color="auto"/>
              <w:bottom w:val="single" w:sz="4" w:space="0" w:color="auto"/>
              <w:right w:val="single" w:sz="4" w:space="0" w:color="auto"/>
            </w:tcBorders>
            <w:hideMark/>
          </w:tcPr>
          <w:p w14:paraId="7A6CCE00" w14:textId="77777777" w:rsidR="00507960" w:rsidRPr="007D0C28" w:rsidRDefault="00507960" w:rsidP="00CC56E1">
            <w:pPr>
              <w:suppressAutoHyphens/>
              <w:spacing w:line="276" w:lineRule="auto"/>
              <w:rPr>
                <w:rFonts w:ascii="Arial" w:hAnsi="Arial" w:cs="Arial"/>
                <w:sz w:val="22"/>
                <w:szCs w:val="22"/>
              </w:rPr>
            </w:pPr>
            <w:r w:rsidRPr="007D0C28">
              <w:rPr>
                <w:rFonts w:ascii="Arial" w:hAnsi="Arial" w:cs="Arial"/>
                <w:sz w:val="22"/>
                <w:szCs w:val="22"/>
              </w:rPr>
              <w:t>1.</w:t>
            </w:r>
          </w:p>
        </w:tc>
        <w:tc>
          <w:tcPr>
            <w:tcW w:w="4705" w:type="dxa"/>
            <w:tcBorders>
              <w:top w:val="single" w:sz="4" w:space="0" w:color="auto"/>
              <w:left w:val="single" w:sz="4" w:space="0" w:color="auto"/>
              <w:bottom w:val="single" w:sz="4" w:space="0" w:color="auto"/>
              <w:right w:val="single" w:sz="4" w:space="0" w:color="auto"/>
            </w:tcBorders>
            <w:hideMark/>
          </w:tcPr>
          <w:p w14:paraId="3B27E0C5" w14:textId="3C489C45" w:rsidR="00507960" w:rsidRPr="007D0C28" w:rsidRDefault="00507960" w:rsidP="00CC56E1">
            <w:pPr>
              <w:suppressAutoHyphens/>
              <w:rPr>
                <w:rFonts w:ascii="Arial" w:hAnsi="Arial" w:cs="Arial"/>
                <w:sz w:val="22"/>
                <w:szCs w:val="22"/>
              </w:rPr>
            </w:pPr>
            <w:r w:rsidRPr="008951B1">
              <w:rPr>
                <w:rFonts w:ascii="Arial" w:eastAsia="Calibri" w:hAnsi="Arial" w:cs="Arial"/>
                <w:sz w:val="22"/>
                <w:szCs w:val="22"/>
                <w:lang w:val="fi-FI"/>
              </w:rPr>
              <w:t>Darbų</w:t>
            </w:r>
            <w:r w:rsidR="009E24B2">
              <w:rPr>
                <w:rFonts w:ascii="Arial" w:eastAsia="Calibri" w:hAnsi="Arial" w:cs="Arial"/>
                <w:sz w:val="22"/>
                <w:szCs w:val="22"/>
                <w:lang w:val="fi-FI"/>
              </w:rPr>
              <w:t xml:space="preserve"> </w:t>
            </w:r>
            <w:r w:rsidRPr="008951B1">
              <w:rPr>
                <w:rFonts w:ascii="Arial" w:eastAsia="Calibri" w:hAnsi="Arial" w:cs="Arial"/>
                <w:sz w:val="22"/>
                <w:szCs w:val="22"/>
                <w:lang w:val="fi-FI"/>
              </w:rPr>
              <w:t>atlikimo terminas mėnesiais, T(mėn.)</w:t>
            </w:r>
            <w:r w:rsidRPr="008951B1">
              <w:rPr>
                <w:rFonts w:ascii="Arial" w:eastAsia="Calibri" w:hAnsi="Arial" w:cs="Arial"/>
                <w:sz w:val="22"/>
                <w:szCs w:val="22"/>
                <w:vertAlign w:val="superscript"/>
                <w:lang w:val="fi-FI"/>
              </w:rPr>
              <w:t>*</w:t>
            </w:r>
            <w:r w:rsidRPr="000F6235">
              <w:rPr>
                <w:rFonts w:ascii="Arial" w:eastAsia="Calibri" w:hAnsi="Arial" w:cs="Arial"/>
                <w:sz w:val="22"/>
                <w:szCs w:val="22"/>
                <w:lang w:val="fi-FI"/>
              </w:rPr>
              <w:t xml:space="preserve"> </w:t>
            </w:r>
          </w:p>
        </w:tc>
        <w:tc>
          <w:tcPr>
            <w:tcW w:w="4250" w:type="dxa"/>
            <w:tcBorders>
              <w:top w:val="single" w:sz="4" w:space="0" w:color="auto"/>
              <w:left w:val="single" w:sz="4" w:space="0" w:color="auto"/>
              <w:bottom w:val="single" w:sz="4" w:space="0" w:color="auto"/>
              <w:right w:val="single" w:sz="4" w:space="0" w:color="auto"/>
            </w:tcBorders>
          </w:tcPr>
          <w:p w14:paraId="03E6A855" w14:textId="77777777" w:rsidR="00507960" w:rsidRPr="007D0C28" w:rsidRDefault="00507960" w:rsidP="00CC56E1">
            <w:pPr>
              <w:suppressAutoHyphens/>
              <w:spacing w:line="276" w:lineRule="auto"/>
              <w:rPr>
                <w:rFonts w:ascii="Arial" w:hAnsi="Arial" w:cs="Arial"/>
                <w:sz w:val="22"/>
                <w:szCs w:val="22"/>
              </w:rPr>
            </w:pPr>
          </w:p>
        </w:tc>
      </w:tr>
    </w:tbl>
    <w:p w14:paraId="11B150F3" w14:textId="648EABA7" w:rsidR="00507960" w:rsidRPr="00507960" w:rsidRDefault="00507960" w:rsidP="00507960">
      <w:pPr>
        <w:ind w:right="-283"/>
        <w:rPr>
          <w:rFonts w:ascii="Arial" w:eastAsia="Calibri" w:hAnsi="Arial" w:cs="Arial"/>
          <w:bCs/>
          <w:sz w:val="22"/>
          <w:szCs w:val="22"/>
        </w:rPr>
      </w:pPr>
      <w:r w:rsidRPr="00980574">
        <w:rPr>
          <w:rFonts w:ascii="Arial" w:eastAsia="Calibri" w:hAnsi="Arial" w:cs="Arial"/>
          <w:bCs/>
          <w:sz w:val="20"/>
        </w:rPr>
        <w:t>*</w:t>
      </w:r>
      <w:r w:rsidRPr="00844397">
        <w:rPr>
          <w:rFonts w:ascii="Arial" w:eastAsia="Calibri" w:hAnsi="Arial" w:cs="Arial"/>
          <w:bCs/>
          <w:sz w:val="20"/>
        </w:rPr>
        <w:t xml:space="preserve">Darbų atlikimo terminą tiekėjas nurodo vadovaudamasis SPS </w:t>
      </w:r>
      <w:r w:rsidR="00806DEE">
        <w:rPr>
          <w:rFonts w:ascii="Arial" w:eastAsia="Calibri" w:hAnsi="Arial" w:cs="Arial"/>
          <w:bCs/>
          <w:sz w:val="20"/>
        </w:rPr>
        <w:t>15</w:t>
      </w:r>
      <w:r w:rsidRPr="00844397">
        <w:rPr>
          <w:rFonts w:ascii="Arial" w:eastAsia="Calibri" w:hAnsi="Arial" w:cs="Arial"/>
          <w:bCs/>
          <w:sz w:val="20"/>
        </w:rPr>
        <w:t xml:space="preserve"> priedo pateiktomis nuostatomis.</w:t>
      </w:r>
      <w:r w:rsidRPr="00844397">
        <w:rPr>
          <w:sz w:val="20"/>
        </w:rPr>
        <w:t xml:space="preserve"> </w:t>
      </w:r>
    </w:p>
    <w:p w14:paraId="461DAE2D" w14:textId="77777777" w:rsidR="00507960" w:rsidRDefault="00507960" w:rsidP="00E81238">
      <w:pPr>
        <w:suppressAutoHyphens/>
        <w:ind w:firstLine="567"/>
        <w:rPr>
          <w:rFonts w:ascii="Arial" w:hAnsi="Arial" w:cs="Arial"/>
          <w:sz w:val="22"/>
          <w:szCs w:val="22"/>
        </w:rPr>
      </w:pPr>
    </w:p>
    <w:p w14:paraId="756004A5" w14:textId="77777777" w:rsidR="00A82F4A" w:rsidRDefault="00A82F4A" w:rsidP="00E81238">
      <w:pPr>
        <w:suppressAutoHyphens/>
        <w:ind w:firstLine="567"/>
        <w:rPr>
          <w:rFonts w:ascii="Arial" w:hAnsi="Arial" w:cs="Arial"/>
          <w:sz w:val="22"/>
          <w:szCs w:val="22"/>
        </w:rPr>
      </w:pPr>
    </w:p>
    <w:p w14:paraId="5129DCF0" w14:textId="505C0606"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BodyText"/>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56062C31" w:rsidR="00CB2E2F" w:rsidRPr="00567FF9" w:rsidRDefault="005D09B1" w:rsidP="005A16D1">
            <w:pPr>
              <w:rPr>
                <w:rFonts w:ascii="Arial" w:hAnsi="Arial" w:cs="Arial"/>
                <w:i/>
                <w:sz w:val="20"/>
                <w:highlight w:val="yellow"/>
              </w:rPr>
            </w:pPr>
            <w:r>
              <w:rPr>
                <w:rFonts w:ascii="Arial" w:hAnsi="Arial" w:cs="Arial"/>
                <w:i/>
                <w:sz w:val="20"/>
              </w:rPr>
              <w:t>Aprašo parengimo</w:t>
            </w:r>
            <w:r w:rsidR="00CB2E2F">
              <w:rPr>
                <w:rFonts w:ascii="Arial" w:hAnsi="Arial" w:cs="Arial"/>
                <w:i/>
                <w:sz w:val="20"/>
              </w:rPr>
              <w:t xml:space="preserve"> paslaugos </w:t>
            </w:r>
            <w:r w:rsidR="00CB2E2F" w:rsidRPr="0098651C">
              <w:rPr>
                <w:rFonts w:ascii="Arial" w:hAnsi="Arial" w:cs="Arial"/>
                <w:i/>
                <w:sz w:val="20"/>
              </w:rPr>
              <w:t>(numatytos Sutarties 9.1 punkte), Eur be PVM</w:t>
            </w:r>
          </w:p>
        </w:tc>
        <w:tc>
          <w:tcPr>
            <w:tcW w:w="1833" w:type="pct"/>
          </w:tcPr>
          <w:p w14:paraId="6BD71A34" w14:textId="77777777" w:rsidR="00CB2E2F" w:rsidRDefault="00CB2E2F" w:rsidP="005A16D1">
            <w:pPr>
              <w:rPr>
                <w:rFonts w:ascii="Arial" w:hAnsi="Arial" w:cs="Arial"/>
                <w:b/>
                <w:bCs/>
                <w:i/>
                <w:iCs/>
                <w:sz w:val="20"/>
              </w:rPr>
            </w:pPr>
          </w:p>
          <w:p w14:paraId="3615226B" w14:textId="77777777" w:rsidR="00B9513E" w:rsidRPr="00567FF9" w:rsidRDefault="00B9513E" w:rsidP="00B9513E">
            <w:pPr>
              <w:suppressAutoHyphens/>
              <w:rPr>
                <w:rFonts w:ascii="Arial" w:hAnsi="Arial" w:cs="Arial"/>
                <w:b/>
                <w:bCs/>
                <w:i/>
                <w:sz w:val="20"/>
              </w:rPr>
            </w:pPr>
            <w:r w:rsidRPr="00567FF9">
              <w:rPr>
                <w:rFonts w:ascii="Arial" w:hAnsi="Arial" w:cs="Arial"/>
                <w:b/>
                <w:bCs/>
                <w:i/>
                <w:sz w:val="20"/>
              </w:rPr>
              <w:t>.............................................. Eur</w:t>
            </w:r>
          </w:p>
          <w:p w14:paraId="3431E1BA" w14:textId="77777777" w:rsidR="00B9513E" w:rsidRPr="00567FF9" w:rsidRDefault="00B9513E" w:rsidP="005A16D1">
            <w:pPr>
              <w:rPr>
                <w:rFonts w:ascii="Arial" w:hAnsi="Arial" w:cs="Arial"/>
                <w:b/>
                <w:bCs/>
                <w:i/>
                <w:iCs/>
                <w:sz w:val="20"/>
              </w:rPr>
            </w:pPr>
          </w:p>
        </w:tc>
      </w:tr>
      <w:tr w:rsidR="00CB2E2F" w:rsidRPr="005073E5" w14:paraId="52B52A10" w14:textId="77777777" w:rsidTr="005A16D1">
        <w:tc>
          <w:tcPr>
            <w:tcW w:w="299" w:type="pct"/>
            <w:tcBorders>
              <w:bottom w:val="single" w:sz="4" w:space="0" w:color="auto"/>
            </w:tcBorders>
            <w:vAlign w:val="center"/>
          </w:tcPr>
          <w:p w14:paraId="1FC7CF87" w14:textId="65772EC4" w:rsidR="00CB2E2F" w:rsidRPr="00567FF9" w:rsidRDefault="005D09B1" w:rsidP="005A16D1">
            <w:pPr>
              <w:suppressAutoHyphens/>
              <w:jc w:val="center"/>
              <w:rPr>
                <w:rFonts w:ascii="Arial" w:hAnsi="Arial" w:cs="Arial"/>
                <w:bCs/>
                <w:sz w:val="20"/>
              </w:rPr>
            </w:pPr>
            <w:r>
              <w:rPr>
                <w:rFonts w:ascii="Arial" w:hAnsi="Arial" w:cs="Arial"/>
                <w:bCs/>
                <w:sz w:val="20"/>
              </w:rPr>
              <w:t>2</w:t>
            </w:r>
            <w:r w:rsidR="00CB2E2F" w:rsidRPr="00567FF9">
              <w:rPr>
                <w:rFonts w:ascii="Arial" w:hAnsi="Arial" w:cs="Arial"/>
                <w:bCs/>
                <w:sz w:val="20"/>
              </w:rPr>
              <w:t>.</w:t>
            </w:r>
          </w:p>
        </w:tc>
        <w:tc>
          <w:tcPr>
            <w:tcW w:w="2868" w:type="pct"/>
            <w:tcBorders>
              <w:bottom w:val="single" w:sz="4" w:space="0" w:color="auto"/>
            </w:tcBorders>
            <w:vAlign w:val="center"/>
          </w:tcPr>
          <w:p w14:paraId="4F7120FE" w14:textId="62EF7B30" w:rsidR="00CB2E2F" w:rsidRPr="00567FF9" w:rsidRDefault="005D09B1" w:rsidP="005A16D1">
            <w:pPr>
              <w:suppressAutoHyphens/>
              <w:jc w:val="left"/>
              <w:rPr>
                <w:rFonts w:ascii="Arial" w:hAnsi="Arial" w:cs="Arial"/>
                <w:i/>
                <w:sz w:val="20"/>
              </w:rPr>
            </w:pPr>
            <w:r>
              <w:rPr>
                <w:rFonts w:ascii="Arial" w:hAnsi="Arial" w:cs="Arial"/>
                <w:i/>
                <w:sz w:val="20"/>
              </w:rPr>
              <w:t xml:space="preserve">Paprastojo </w:t>
            </w:r>
            <w:r w:rsidR="00CB2E2F" w:rsidRPr="00567FF9">
              <w:rPr>
                <w:rFonts w:ascii="Arial" w:hAnsi="Arial" w:cs="Arial"/>
                <w:i/>
                <w:sz w:val="20"/>
              </w:rPr>
              <w:t>remonto darbų atlikimas (</w:t>
            </w:r>
            <w:r w:rsidR="005C24C4">
              <w:rPr>
                <w:rFonts w:ascii="Arial" w:hAnsi="Arial" w:cs="Arial"/>
                <w:i/>
                <w:sz w:val="20"/>
              </w:rPr>
              <w:t xml:space="preserve">numatyta Sutarties ir </w:t>
            </w:r>
            <w:r w:rsidR="005C24C4" w:rsidRPr="0098651C">
              <w:rPr>
                <w:rFonts w:ascii="Arial" w:hAnsi="Arial" w:cs="Arial"/>
                <w:i/>
                <w:sz w:val="20"/>
              </w:rPr>
              <w:t>9.</w:t>
            </w:r>
            <w:r w:rsidR="0035456E" w:rsidRPr="0098651C">
              <w:rPr>
                <w:rFonts w:ascii="Arial" w:hAnsi="Arial" w:cs="Arial"/>
                <w:i/>
                <w:sz w:val="20"/>
              </w:rPr>
              <w:t>2</w:t>
            </w:r>
            <w:r w:rsidR="005C24C4" w:rsidRPr="0098651C">
              <w:rPr>
                <w:rFonts w:ascii="Arial" w:hAnsi="Arial" w:cs="Arial"/>
                <w:i/>
                <w:sz w:val="20"/>
              </w:rPr>
              <w:t xml:space="preserve"> ir 9.</w:t>
            </w:r>
            <w:r w:rsidR="0098651C" w:rsidRPr="0098651C">
              <w:rPr>
                <w:rFonts w:ascii="Arial" w:hAnsi="Arial" w:cs="Arial"/>
                <w:i/>
                <w:sz w:val="20"/>
              </w:rPr>
              <w:t>4</w:t>
            </w:r>
            <w:r w:rsidR="005C24C4" w:rsidRPr="0098651C">
              <w:rPr>
                <w:rFonts w:ascii="Arial" w:hAnsi="Arial" w:cs="Arial"/>
                <w:i/>
                <w:sz w:val="20"/>
              </w:rPr>
              <w:t xml:space="preserve"> punktuose</w:t>
            </w:r>
            <w:r w:rsidR="00CB2E2F" w:rsidRPr="00567FF9">
              <w:rPr>
                <w:rFonts w:ascii="Arial" w:hAnsi="Arial" w:cs="Arial"/>
                <w:i/>
                <w:sz w:val="20"/>
              </w:rPr>
              <w:t>), Eur be PVM</w:t>
            </w:r>
          </w:p>
        </w:tc>
        <w:tc>
          <w:tcPr>
            <w:tcW w:w="1833" w:type="pct"/>
            <w:tcBorders>
              <w:bottom w:val="single" w:sz="4" w:space="0" w:color="auto"/>
            </w:tcBorders>
            <w:vAlign w:val="center"/>
          </w:tcPr>
          <w:p w14:paraId="7E9EF0E5" w14:textId="77777777" w:rsidR="00B9513E" w:rsidRDefault="00B9513E" w:rsidP="00B9513E">
            <w:pPr>
              <w:suppressAutoHyphens/>
              <w:rPr>
                <w:rFonts w:ascii="Arial" w:hAnsi="Arial" w:cs="Arial"/>
                <w:b/>
                <w:bCs/>
                <w:i/>
                <w:sz w:val="20"/>
              </w:rPr>
            </w:pPr>
          </w:p>
          <w:p w14:paraId="2D9BDB83" w14:textId="0DE0A823" w:rsidR="00B9513E" w:rsidRPr="00567FF9" w:rsidRDefault="00B9513E" w:rsidP="00B9513E">
            <w:pPr>
              <w:suppressAutoHyphens/>
              <w:rPr>
                <w:rFonts w:ascii="Arial" w:hAnsi="Arial" w:cs="Arial"/>
                <w:b/>
                <w:bCs/>
                <w:i/>
                <w:sz w:val="20"/>
              </w:rPr>
            </w:pPr>
            <w:r w:rsidRPr="00567FF9">
              <w:rPr>
                <w:rFonts w:ascii="Arial" w:hAnsi="Arial" w:cs="Arial"/>
                <w:b/>
                <w:bCs/>
                <w:i/>
                <w:sz w:val="20"/>
              </w:rPr>
              <w:t>.............................................. Eur</w:t>
            </w:r>
          </w:p>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5F290234" w:rsidR="00CB2E2F" w:rsidRPr="00567FF9" w:rsidRDefault="005D09B1"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50BB07C0"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 eilutės), Eur be PVM</w:t>
            </w:r>
            <w:r w:rsidR="002D0AAC">
              <w:rPr>
                <w:rFonts w:ascii="Arial" w:hAnsi="Arial" w:cs="Arial"/>
                <w:sz w:val="20"/>
              </w:rPr>
              <w:t>*</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45A09912" w:rsidR="00CB2E2F" w:rsidRPr="00567FF9" w:rsidRDefault="005D09B1"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20BD23B5" w:rsidR="00CB2E2F" w:rsidRPr="00567FF9" w:rsidRDefault="005D09B1" w:rsidP="005A16D1">
            <w:pPr>
              <w:suppressAutoHyphens/>
              <w:jc w:val="center"/>
              <w:rPr>
                <w:rFonts w:ascii="Arial" w:hAnsi="Arial" w:cs="Arial"/>
                <w:b/>
                <w:sz w:val="20"/>
              </w:rPr>
            </w:pPr>
            <w:r>
              <w:rPr>
                <w:rFonts w:ascii="Arial" w:hAnsi="Arial" w:cs="Arial"/>
                <w:b/>
                <w:sz w:val="20"/>
              </w:rPr>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3225256C"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r w:rsidR="002D0AAC">
              <w:rPr>
                <w:rFonts w:ascii="Arial" w:hAnsi="Arial" w:cs="Arial"/>
                <w:b/>
                <w:sz w:val="20"/>
              </w:rPr>
              <w:t>*</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1CDF11B5" w14:textId="77777777" w:rsidR="003B5D1C" w:rsidRDefault="003B5D1C" w:rsidP="00E81238">
      <w:pPr>
        <w:pStyle w:val="BodyText"/>
        <w:rPr>
          <w:rFonts w:ascii="Arial" w:eastAsia="Calibri" w:hAnsi="Arial" w:cs="Arial"/>
          <w:sz w:val="22"/>
          <w:szCs w:val="22"/>
        </w:rPr>
      </w:pPr>
    </w:p>
    <w:p w14:paraId="38FC91F0" w14:textId="4B2D1DDA"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yperlink"/>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ED3706E" w14:textId="77777777" w:rsidR="00E81238" w:rsidRDefault="00E81238" w:rsidP="00E81238">
      <w:pPr>
        <w:pStyle w:val="BodyText"/>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2293DD7B"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2A7B1" w14:textId="77777777" w:rsidR="006E19A3" w:rsidRDefault="006E19A3" w:rsidP="00BE5C44">
      <w:r>
        <w:separator/>
      </w:r>
    </w:p>
  </w:endnote>
  <w:endnote w:type="continuationSeparator" w:id="0">
    <w:p w14:paraId="4B09B32A" w14:textId="77777777" w:rsidR="006E19A3" w:rsidRDefault="006E19A3"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8B8F8" w14:textId="77777777" w:rsidR="006E19A3" w:rsidRDefault="006E19A3" w:rsidP="00BE5C44">
      <w:r>
        <w:separator/>
      </w:r>
    </w:p>
  </w:footnote>
  <w:footnote w:type="continuationSeparator" w:id="0">
    <w:p w14:paraId="45377F26" w14:textId="77777777" w:rsidR="006E19A3" w:rsidRDefault="006E19A3"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7298"/>
    <w:rsid w:val="002168AC"/>
    <w:rsid w:val="00224B1B"/>
    <w:rsid w:val="00236F76"/>
    <w:rsid w:val="00256FAB"/>
    <w:rsid w:val="0026016C"/>
    <w:rsid w:val="002A3B98"/>
    <w:rsid w:val="002B1464"/>
    <w:rsid w:val="002D0AAC"/>
    <w:rsid w:val="002F4DCE"/>
    <w:rsid w:val="00334C81"/>
    <w:rsid w:val="0035456E"/>
    <w:rsid w:val="00364C18"/>
    <w:rsid w:val="00367CD3"/>
    <w:rsid w:val="0037245B"/>
    <w:rsid w:val="003B5D1C"/>
    <w:rsid w:val="003D7E39"/>
    <w:rsid w:val="004126C5"/>
    <w:rsid w:val="00451BCB"/>
    <w:rsid w:val="004C3CFA"/>
    <w:rsid w:val="00507960"/>
    <w:rsid w:val="00513379"/>
    <w:rsid w:val="005246EB"/>
    <w:rsid w:val="00542245"/>
    <w:rsid w:val="005774F4"/>
    <w:rsid w:val="00590679"/>
    <w:rsid w:val="005A1B2F"/>
    <w:rsid w:val="005C24C4"/>
    <w:rsid w:val="005D09B1"/>
    <w:rsid w:val="005F69A3"/>
    <w:rsid w:val="00602F58"/>
    <w:rsid w:val="006A20C2"/>
    <w:rsid w:val="006C3D64"/>
    <w:rsid w:val="006E19A3"/>
    <w:rsid w:val="00716EAA"/>
    <w:rsid w:val="00722BBC"/>
    <w:rsid w:val="00784EA1"/>
    <w:rsid w:val="007C5DE9"/>
    <w:rsid w:val="00806DEE"/>
    <w:rsid w:val="0082040C"/>
    <w:rsid w:val="0082263E"/>
    <w:rsid w:val="00844397"/>
    <w:rsid w:val="00851EC7"/>
    <w:rsid w:val="008951B1"/>
    <w:rsid w:val="008E5FEC"/>
    <w:rsid w:val="008F6C09"/>
    <w:rsid w:val="00944EB0"/>
    <w:rsid w:val="009452C9"/>
    <w:rsid w:val="0098651C"/>
    <w:rsid w:val="009B79BC"/>
    <w:rsid w:val="009D652B"/>
    <w:rsid w:val="009E24B2"/>
    <w:rsid w:val="00A32F95"/>
    <w:rsid w:val="00A41EEB"/>
    <w:rsid w:val="00A82F4A"/>
    <w:rsid w:val="00A93236"/>
    <w:rsid w:val="00AA325E"/>
    <w:rsid w:val="00AE1F31"/>
    <w:rsid w:val="00AE48AF"/>
    <w:rsid w:val="00B04C4C"/>
    <w:rsid w:val="00B27717"/>
    <w:rsid w:val="00B9513E"/>
    <w:rsid w:val="00BB353A"/>
    <w:rsid w:val="00BE5C44"/>
    <w:rsid w:val="00C15C60"/>
    <w:rsid w:val="00C750F4"/>
    <w:rsid w:val="00C93EEB"/>
    <w:rsid w:val="00CB2E2F"/>
    <w:rsid w:val="00CD4291"/>
    <w:rsid w:val="00DC010A"/>
    <w:rsid w:val="00DC336B"/>
    <w:rsid w:val="00DF37EA"/>
    <w:rsid w:val="00E01F64"/>
    <w:rsid w:val="00E12142"/>
    <w:rsid w:val="00E32C29"/>
    <w:rsid w:val="00E45B21"/>
    <w:rsid w:val="00E81238"/>
    <w:rsid w:val="00E920D7"/>
    <w:rsid w:val="00E9523C"/>
    <w:rsid w:val="00EB079B"/>
    <w:rsid w:val="00EC3653"/>
    <w:rsid w:val="00EF6950"/>
    <w:rsid w:val="00F056B0"/>
    <w:rsid w:val="00F527D9"/>
    <w:rsid w:val="00F833A2"/>
    <w:rsid w:val="00F87B31"/>
    <w:rsid w:val="00FF470E"/>
    <w:rsid w:val="00FF71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7298"/>
    <w:rsid w:val="00127D28"/>
    <w:rsid w:val="00224B1B"/>
    <w:rsid w:val="00255B25"/>
    <w:rsid w:val="00390EAC"/>
    <w:rsid w:val="00403E4F"/>
    <w:rsid w:val="00513379"/>
    <w:rsid w:val="00553542"/>
    <w:rsid w:val="00562597"/>
    <w:rsid w:val="00590679"/>
    <w:rsid w:val="005A1B2F"/>
    <w:rsid w:val="00602F58"/>
    <w:rsid w:val="006A20C2"/>
    <w:rsid w:val="006A2EE5"/>
    <w:rsid w:val="006C3D64"/>
    <w:rsid w:val="00716EAA"/>
    <w:rsid w:val="00763EF9"/>
    <w:rsid w:val="0082040C"/>
    <w:rsid w:val="00856AA2"/>
    <w:rsid w:val="009D652B"/>
    <w:rsid w:val="00A1186C"/>
    <w:rsid w:val="00B04C4C"/>
    <w:rsid w:val="00B250E0"/>
    <w:rsid w:val="00B27717"/>
    <w:rsid w:val="00B90667"/>
    <w:rsid w:val="00C34E22"/>
    <w:rsid w:val="00CD1F3E"/>
    <w:rsid w:val="00E01F64"/>
    <w:rsid w:val="00E12142"/>
    <w:rsid w:val="00E32C29"/>
    <w:rsid w:val="00E920D7"/>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4087</Words>
  <Characters>2330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18</cp:revision>
  <dcterms:created xsi:type="dcterms:W3CDTF">2025-10-02T07:10:00Z</dcterms:created>
  <dcterms:modified xsi:type="dcterms:W3CDTF">2025-11-26T11:17:00Z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